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44A9" w14:textId="77777777" w:rsidR="004929D8" w:rsidRDefault="004929D8" w:rsidP="004929D8">
      <w:r>
        <w:rPr>
          <w:rFonts w:ascii="宋体" w:hAnsi="宋体"/>
        </w:rPr>
        <w:t>宝贵财富</w:t>
      </w:r>
    </w:p>
    <w:p w14:paraId="102FCAE8" w14:textId="77777777" w:rsidR="004929D8" w:rsidRDefault="004929D8" w:rsidP="004929D8">
      <w:r>
        <w:t xml:space="preserve"> </w:t>
      </w:r>
    </w:p>
    <w:p w14:paraId="1487F303" w14:textId="77777777" w:rsidR="004929D8" w:rsidRDefault="004929D8" w:rsidP="004929D8">
      <w:r>
        <w:rPr>
          <w:rFonts w:ascii="宋体" w:hAnsi="宋体"/>
        </w:rPr>
        <w:t>校园是我们汲取养分、塑造自我、缔结情谊的天地，在这里收获的不只是书本上的知识，更是为未来步入社会筑牢根基的能力。我们心中既怀揣着投身时代的理想，也沉淀着对母校的深切眷恋。</w:t>
      </w:r>
    </w:p>
    <w:p w14:paraId="3E826D91" w14:textId="77777777" w:rsidR="004929D8" w:rsidRDefault="004929D8" w:rsidP="004929D8">
      <w:r>
        <w:t xml:space="preserve"> </w:t>
      </w:r>
    </w:p>
    <w:p w14:paraId="2CB22559" w14:textId="77777777" w:rsidR="004929D8" w:rsidRDefault="004929D8" w:rsidP="004929D8">
      <w:r>
        <w:rPr>
          <w:rFonts w:ascii="宋体" w:hAnsi="宋体"/>
        </w:rPr>
        <w:t>我们小组将校园情怀的主题定为光。起初为敲定主题反复斟酌，最终选定</w:t>
      </w:r>
      <w:r>
        <w:rPr>
          <w:rFonts w:cs="Calibri"/>
        </w:rPr>
        <w:t>“</w:t>
      </w:r>
      <w:r>
        <w:rPr>
          <w:rFonts w:ascii="宋体" w:hAnsi="宋体"/>
        </w:rPr>
        <w:t>光</w:t>
      </w:r>
      <w:r>
        <w:rPr>
          <w:rFonts w:cs="Calibri"/>
        </w:rPr>
        <w:t>”</w:t>
      </w:r>
      <w:r>
        <w:rPr>
          <w:rFonts w:ascii="宋体" w:hAnsi="宋体"/>
        </w:rPr>
        <w:t>，是因为校园里的光，是教室的灯光、是林荫道的晨光，更是指引我们前行的希望之光，与我们的校园生活密不可分。我们一同走访校园角落捕捉光影，一同围坐探讨创作思路，这个过程里，我们收获了课堂上无法习得的体验：触摸到了学校的岁月脉络，欣赏到了校园的独特景致，更真切体会到了醇厚的校园情怀。我们学会了团队协作的默契，掌握了高效沟通的技巧，也懂得了用心发现生活中的美好。小组里有人负责采风拍摄，有人梳理文字素材，大家敞开心扉、真诚交流，在思想的碰撞中凝聚力量。</w:t>
      </w:r>
    </w:p>
    <w:p w14:paraId="494FA0B9" w14:textId="77777777" w:rsidR="004929D8" w:rsidRDefault="004929D8" w:rsidP="004929D8">
      <w:r>
        <w:t xml:space="preserve"> </w:t>
      </w:r>
    </w:p>
    <w:p w14:paraId="0ED5A76F" w14:textId="77777777" w:rsidR="004929D8" w:rsidRDefault="004929D8" w:rsidP="004929D8">
      <w:r>
        <w:rPr>
          <w:rFonts w:ascii="宋体" w:hAnsi="宋体"/>
        </w:rPr>
        <w:t>这场看似平常的小组实践，却让我们收获了成长路上珍贵的感悟，这份经历，终将成为我们人生行囊中一笔无价的财富。</w:t>
      </w:r>
    </w:p>
    <w:p w14:paraId="2E40DE61" w14:textId="77777777" w:rsidR="00A13306" w:rsidRPr="004929D8" w:rsidRDefault="00A13306"/>
    <w:sectPr w:rsidR="00A13306" w:rsidRPr="0049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D8"/>
    <w:rsid w:val="004929D8"/>
    <w:rsid w:val="00942A88"/>
    <w:rsid w:val="00A13306"/>
    <w:rsid w:val="00F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C1861"/>
  <w15:chartTrackingRefBased/>
  <w15:docId w15:val="{8B72E81D-554D-8342-821C-90F62048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D8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29D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9D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D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9D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9D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9D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9D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9D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9D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9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9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9D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9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9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9D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92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9D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92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9D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929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929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206</Characters>
  <Application>Microsoft Office Word</Application>
  <DocSecurity>0</DocSecurity>
  <Lines>7</Lines>
  <Paragraphs>2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B2798</dc:creator>
  <cp:keywords/>
  <dc:description/>
  <cp:lastModifiedBy>B2798</cp:lastModifiedBy>
  <cp:revision>1</cp:revision>
  <dcterms:created xsi:type="dcterms:W3CDTF">2025-12-30T04:52:00Z</dcterms:created>
  <dcterms:modified xsi:type="dcterms:W3CDTF">2025-12-30T04:56:00Z</dcterms:modified>
</cp:coreProperties>
</file>