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05F6" w14:textId="77777777" w:rsidR="00275A09" w:rsidRDefault="00275A09" w:rsidP="00275A09">
      <w:r>
        <w:rPr>
          <w:rFonts w:ascii="宋体" w:hAnsi="宋体"/>
        </w:rPr>
        <w:t>光的破折号</w:t>
      </w:r>
    </w:p>
    <w:p w14:paraId="298D8D61" w14:textId="77777777" w:rsidR="00275A09" w:rsidRDefault="00275A09" w:rsidP="00275A09">
      <w:r>
        <w:t xml:space="preserve"> </w:t>
      </w:r>
    </w:p>
    <w:p w14:paraId="36758201" w14:textId="77777777" w:rsidR="00275A09" w:rsidRDefault="00275A09" w:rsidP="00275A09">
      <w:r>
        <w:rPr>
          <w:rFonts w:ascii="宋体" w:hAnsi="宋体"/>
        </w:rPr>
        <w:t>入夜后的城市是一篇被标点符号严密规训的文本。霓虹是惊叹号，路灯是间隔均匀的句号，红绿灯是机械切换的逗号。而真正的光，那被我们命名为</w:t>
      </w:r>
      <w:r>
        <w:rPr>
          <w:rFonts w:cs="Calibri"/>
        </w:rPr>
        <w:t>“</w:t>
      </w:r>
      <w:r>
        <w:rPr>
          <w:rFonts w:ascii="宋体" w:hAnsi="宋体"/>
        </w:rPr>
        <w:t>自然</w:t>
      </w:r>
      <w:r>
        <w:rPr>
          <w:rFonts w:cs="Calibri"/>
        </w:rPr>
        <w:t>”</w:t>
      </w:r>
      <w:r>
        <w:rPr>
          <w:rFonts w:ascii="宋体" w:hAnsi="宋体"/>
        </w:rPr>
        <w:t>的光，则被放逐到了页边，成了被删改的注释。我们行色匆匆，从一个标点奔向另一个，灵魂的句式因此僵硬而乏味。直到那个停电的夜晚，标点集体叛逃，我才在猝不及防的黑暗里，邂逅了光真正的语法</w:t>
      </w:r>
      <w:r>
        <w:rPr>
          <w:rFonts w:cs="Calibri"/>
        </w:rPr>
        <w:t>——</w:t>
      </w:r>
      <w:r>
        <w:rPr>
          <w:rFonts w:ascii="宋体" w:hAnsi="宋体"/>
        </w:rPr>
        <w:t>那一道破折号。</w:t>
      </w:r>
    </w:p>
    <w:p w14:paraId="550929F1" w14:textId="77777777" w:rsidR="00275A09" w:rsidRDefault="00275A09" w:rsidP="00275A09">
      <w:r>
        <w:t xml:space="preserve"> </w:t>
      </w:r>
    </w:p>
    <w:p w14:paraId="5B9AEAA0" w14:textId="77777777" w:rsidR="00275A09" w:rsidRDefault="00275A09" w:rsidP="00275A09">
      <w:r>
        <w:rPr>
          <w:rFonts w:ascii="宋体" w:hAnsi="宋体"/>
        </w:rPr>
        <w:t>黑暗起初是彻底的，像一块密不透光的巨幕轰然垂落。继而，光从被遗忘的角落开始书写。那不是日光灯管下被抻平、漂白的光，而是有毛边的、呼吸着的存在。先是邻家窗棂透出的一小汪蜡黄，那光是温的，微微摇曳，能映出人影被柔化的轮廓，像个迟疑的顿号。然后，天穹深处，那些被城市的盛大排场所遮蔽的星辰，一粒一粒，怯生生地浮现。它们不是句号，句号太完满、太终结；它们是省略号，是欲言又止的、古老的神启。银河则成了一道迤逦的、朦胧的银灰长痕，仿佛造物主沉思时，信手在暗色天幕上划过的一道未干的笔锋。</w:t>
      </w:r>
    </w:p>
    <w:p w14:paraId="6127E16D" w14:textId="77777777" w:rsidR="00275A09" w:rsidRDefault="00275A09" w:rsidP="00275A09">
      <w:r>
        <w:t xml:space="preserve"> </w:t>
      </w:r>
    </w:p>
    <w:p w14:paraId="5200029D" w14:textId="77777777" w:rsidR="00275A09" w:rsidRDefault="00275A09" w:rsidP="00275A09">
      <w:r>
        <w:rPr>
          <w:rFonts w:ascii="宋体" w:hAnsi="宋体"/>
        </w:rPr>
        <w:t>最摄人心魄的，是月亮。</w:t>
      </w:r>
    </w:p>
    <w:p w14:paraId="65713014" w14:textId="77777777" w:rsidR="00275A09" w:rsidRDefault="00275A09" w:rsidP="00275A09">
      <w:r>
        <w:t xml:space="preserve"> </w:t>
      </w:r>
    </w:p>
    <w:p w14:paraId="424E5073" w14:textId="77777777" w:rsidR="00275A09" w:rsidRDefault="00275A09" w:rsidP="00275A09">
      <w:r>
        <w:rPr>
          <w:rFonts w:ascii="宋体" w:hAnsi="宋体"/>
        </w:rPr>
        <w:t>它不再是被高楼切割的几何残片。它完整地浮现在无电的虚空里，清辉如练，不再是反射阳光的、被动的镜，而成了一个主动的倾诉者。它将自己的光，不疾不徐地泼洒下来。屋顶的瓦楞镀上了水银，像一排排等待被月光的手指奏响的琴键；光沿着老槐树纠结的枝干攀援、滴落，在泥地上印出交错的淡影，那不是影子，是光用黑暗书写的、纤细的花体字。这光有触感，拂在脸上，是凉而滑的丝绸；有声音，是万籁俱寂中，唯有灵魂的耳膜才能接收的、清越的泛音。</w:t>
      </w:r>
    </w:p>
    <w:p w14:paraId="517115CE" w14:textId="77777777" w:rsidR="00275A09" w:rsidRDefault="00275A09" w:rsidP="00275A09">
      <w:r>
        <w:t xml:space="preserve"> </w:t>
      </w:r>
    </w:p>
    <w:p w14:paraId="7A5E6B5B" w14:textId="77777777" w:rsidR="00275A09" w:rsidRDefault="00275A09" w:rsidP="00275A09">
      <w:r>
        <w:rPr>
          <w:rFonts w:ascii="宋体" w:hAnsi="宋体"/>
        </w:rPr>
        <w:t>我骤然领悟，这，才是光的本体，光的</w:t>
      </w:r>
      <w:r>
        <w:rPr>
          <w:rFonts w:cs="Calibri"/>
        </w:rPr>
        <w:t>“</w:t>
      </w:r>
      <w:r>
        <w:rPr>
          <w:rFonts w:ascii="宋体" w:hAnsi="宋体"/>
        </w:rPr>
        <w:t>破折号</w:t>
      </w:r>
      <w:r>
        <w:rPr>
          <w:rFonts w:cs="Calibri"/>
        </w:rPr>
        <w:t>”</w:t>
      </w:r>
      <w:r>
        <w:rPr>
          <w:rFonts w:ascii="宋体" w:hAnsi="宋体"/>
        </w:rPr>
        <w:t>状态。我们平日所驱役的，不过是光的</w:t>
      </w:r>
      <w:r>
        <w:rPr>
          <w:rFonts w:cs="Calibri"/>
        </w:rPr>
        <w:t>“</w:t>
      </w:r>
      <w:r>
        <w:rPr>
          <w:rFonts w:ascii="宋体" w:hAnsi="宋体"/>
        </w:rPr>
        <w:t>名词</w:t>
      </w:r>
      <w:r>
        <w:rPr>
          <w:rFonts w:cs="Calibri"/>
        </w:rPr>
        <w:t>”</w:t>
      </w:r>
      <w:r>
        <w:rPr>
          <w:rFonts w:ascii="宋体" w:hAnsi="宋体"/>
        </w:rPr>
        <w:t>形态，是被工具理性压缩打包的</w:t>
      </w:r>
      <w:r>
        <w:rPr>
          <w:rFonts w:cs="Calibri"/>
        </w:rPr>
        <w:t>“</w:t>
      </w:r>
      <w:r>
        <w:rPr>
          <w:rFonts w:ascii="宋体" w:hAnsi="宋体"/>
        </w:rPr>
        <w:t>照明产品</w:t>
      </w:r>
      <w:r>
        <w:rPr>
          <w:rFonts w:cs="Calibri"/>
        </w:rPr>
        <w:t>”</w:t>
      </w:r>
      <w:r>
        <w:rPr>
          <w:rFonts w:ascii="宋体" w:hAnsi="宋体"/>
        </w:rPr>
        <w:t>。而此刻降临的，是光的</w:t>
      </w:r>
      <w:r>
        <w:rPr>
          <w:rFonts w:cs="Calibri"/>
        </w:rPr>
        <w:t>“</w:t>
      </w:r>
      <w:r>
        <w:rPr>
          <w:rFonts w:ascii="宋体" w:hAnsi="宋体"/>
        </w:rPr>
        <w:t>动词</w:t>
      </w:r>
      <w:r>
        <w:rPr>
          <w:rFonts w:cs="Calibri"/>
        </w:rPr>
        <w:t>”</w:t>
      </w:r>
      <w:r>
        <w:rPr>
          <w:rFonts w:ascii="宋体" w:hAnsi="宋体"/>
        </w:rPr>
        <w:t>形态。它不被任何功利性的括号所括住，不为了</w:t>
      </w:r>
      <w:r>
        <w:rPr>
          <w:rFonts w:cs="Calibri"/>
        </w:rPr>
        <w:t>“</w:t>
      </w:r>
      <w:r>
        <w:rPr>
          <w:rFonts w:ascii="宋体" w:hAnsi="宋体"/>
        </w:rPr>
        <w:t>照亮什么</w:t>
      </w:r>
      <w:r>
        <w:rPr>
          <w:rFonts w:cs="Calibri"/>
        </w:rPr>
        <w:t>”</w:t>
      </w:r>
      <w:r>
        <w:rPr>
          <w:rFonts w:ascii="宋体" w:hAnsi="宋体"/>
        </w:rPr>
        <w:t>而存在。它只是</w:t>
      </w:r>
      <w:r>
        <w:rPr>
          <w:rFonts w:cs="Calibri"/>
        </w:rPr>
        <w:t>“</w:t>
      </w:r>
      <w:r>
        <w:rPr>
          <w:rFonts w:ascii="宋体" w:hAnsi="宋体"/>
        </w:rPr>
        <w:t>在</w:t>
      </w:r>
      <w:r>
        <w:rPr>
          <w:rFonts w:cs="Calibri"/>
        </w:rPr>
        <w:t>”</w:t>
      </w:r>
      <w:r>
        <w:rPr>
          <w:rFonts w:ascii="宋体" w:hAnsi="宋体"/>
        </w:rPr>
        <w:t>。它在生长，在流淌，在探寻，在万物与我之间建立起崭新的、柔软的联系。这道破折号，一端连着被文明规训得疲惫的我，另一端，则遥遥指向了天地玄黄、宇宙洪荒的起始诗意。它中断了日常陈述的语流，引出一个意义悬置的、供人屏息的空白，在那空白里，万物重新显影，恢复其神秘的</w:t>
      </w:r>
      <w:r>
        <w:rPr>
          <w:rFonts w:cs="Calibri"/>
        </w:rPr>
        <w:t>“</w:t>
      </w:r>
      <w:r>
        <w:rPr>
          <w:rFonts w:ascii="宋体" w:hAnsi="宋体"/>
        </w:rPr>
        <w:t>元初命名</w:t>
      </w:r>
      <w:r>
        <w:rPr>
          <w:rFonts w:cs="Calibri"/>
        </w:rPr>
        <w:t>”</w:t>
      </w:r>
      <w:r>
        <w:rPr>
          <w:rFonts w:ascii="宋体" w:hAnsi="宋体"/>
        </w:rPr>
        <w:t>。</w:t>
      </w:r>
    </w:p>
    <w:p w14:paraId="13497500" w14:textId="77777777" w:rsidR="00275A09" w:rsidRDefault="00275A09" w:rsidP="00275A09">
      <w:r>
        <w:t xml:space="preserve"> </w:t>
      </w:r>
    </w:p>
    <w:p w14:paraId="041A4CE8" w14:textId="77777777" w:rsidR="00275A09" w:rsidRDefault="00275A09" w:rsidP="00275A09">
      <w:r>
        <w:rPr>
          <w:rFonts w:ascii="宋体" w:hAnsi="宋体"/>
        </w:rPr>
        <w:t>现代性是一架高速运转的碎纸机，将完整的世界与灵光切割成标准化的信息纸条。电光，是这秩序最忠诚的语法。而那晚的月光与星光，则是一道巨大的、不容置辩的破折号，它横贯于我被编码的生命文本中央，强行插入了一段天启般的旁白。它告诉我，真正的光明，或许并非驱散黑暗的绝对霸权，而是愿意在黑暗中显现自身、并与黑暗共舞的那一份谦卑与坦荡。它不终结追问，它开启追寻。</w:t>
      </w:r>
    </w:p>
    <w:p w14:paraId="000513D6" w14:textId="77777777" w:rsidR="00275A09" w:rsidRDefault="00275A09" w:rsidP="00275A09">
      <w:r>
        <w:t xml:space="preserve"> </w:t>
      </w:r>
    </w:p>
    <w:p w14:paraId="5DD6AB05" w14:textId="77777777" w:rsidR="00275A09" w:rsidRDefault="00275A09" w:rsidP="00275A09">
      <w:r>
        <w:rPr>
          <w:rFonts w:ascii="宋体" w:hAnsi="宋体"/>
        </w:rPr>
        <w:t>自那夜后，我常于夜深时熄掉所有的灯。只为等待，等待那道破折号般的、古老的月光，再次降临。它是我与不再被符号囚禁的世界之间，一个沉默的、却万语千言的</w:t>
      </w:r>
      <w:r>
        <w:rPr>
          <w:rFonts w:cs="Calibri"/>
        </w:rPr>
        <w:t>——</w:t>
      </w:r>
      <w:r>
        <w:rPr>
          <w:rFonts w:ascii="宋体" w:hAnsi="宋体"/>
        </w:rPr>
        <w:t>连接号。</w:t>
      </w:r>
    </w:p>
    <w:p w14:paraId="7B76C0F3" w14:textId="77777777" w:rsidR="00A13306" w:rsidRPr="00275A09" w:rsidRDefault="00A13306">
      <w:pPr>
        <w:rPr>
          <w:rFonts w:hint="eastAsia"/>
        </w:rPr>
      </w:pPr>
    </w:p>
    <w:sectPr w:rsidR="00A13306" w:rsidRPr="0027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09"/>
    <w:rsid w:val="00275A09"/>
    <w:rsid w:val="00942A88"/>
    <w:rsid w:val="00A13306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12596"/>
  <w15:chartTrackingRefBased/>
  <w15:docId w15:val="{8DD4392E-6C85-A248-A121-40A25688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A09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5A0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0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0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0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0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0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0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0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A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A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A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7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0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7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0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7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0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75A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75A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5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578</Characters>
  <Application>Microsoft Office Word</Application>
  <DocSecurity>0</DocSecurity>
  <Lines>19</Lines>
  <Paragraphs>7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1</cp:revision>
  <dcterms:created xsi:type="dcterms:W3CDTF">2025-12-30T04:36:00Z</dcterms:created>
  <dcterms:modified xsi:type="dcterms:W3CDTF">2025-12-30T04:40:00Z</dcterms:modified>
</cp:coreProperties>
</file>