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7AAC" w14:textId="5F45A802" w:rsidR="00F51F6C" w:rsidRDefault="00F51F6C" w:rsidP="00F51F6C">
      <w:pPr>
        <w:ind w:firstLineChars="1400" w:firstLine="2940"/>
      </w:pPr>
      <w:r>
        <w:rPr>
          <w:rFonts w:hint="eastAsia"/>
        </w:rPr>
        <w:t>春驻二工大，</w:t>
      </w:r>
      <w:proofErr w:type="gramStart"/>
      <w:r>
        <w:rPr>
          <w:rFonts w:hint="eastAsia"/>
        </w:rPr>
        <w:t>河韵满</w:t>
      </w:r>
      <w:proofErr w:type="gramEnd"/>
      <w:r>
        <w:rPr>
          <w:rFonts w:hint="eastAsia"/>
        </w:rPr>
        <w:t>芳园</w:t>
      </w:r>
    </w:p>
    <w:p w14:paraId="39BFF310" w14:textId="77777777" w:rsidR="00F51F6C" w:rsidRDefault="00F51F6C" w:rsidP="00F51F6C">
      <w:r>
        <w:t xml:space="preserve"> </w:t>
      </w:r>
    </w:p>
    <w:p w14:paraId="13DC8E86" w14:textId="77777777" w:rsidR="00F51F6C" w:rsidRDefault="00F51F6C" w:rsidP="00F51F6C">
      <w:pPr>
        <w:ind w:firstLineChars="200" w:firstLine="420"/>
      </w:pPr>
      <w:r>
        <w:rPr>
          <w:rFonts w:hint="eastAsia"/>
        </w:rPr>
        <w:t>当春风掠过上海第二工业大学的河面，河南宿舍区的樱花便与柳丝共舞，在粼粼波光里晕染出一幅灵动的春之画卷。站在码头旁，目光越过潺潺流水，对岸的景致如同一册摊开的诗笺，每一笔都写满了校园的温婉与生机。</w:t>
      </w:r>
    </w:p>
    <w:p w14:paraId="31DDFF84" w14:textId="6A244B26" w:rsidR="00F51F6C" w:rsidRDefault="00F51F6C" w:rsidP="00F51F6C">
      <w:r>
        <w:t xml:space="preserve"> </w:t>
      </w:r>
      <w:r>
        <w:rPr>
          <w:rFonts w:hint="eastAsia"/>
        </w:rPr>
        <w:t xml:space="preserve">   河岸的樱花树是春的信使，满树</w:t>
      </w:r>
      <w:proofErr w:type="gramStart"/>
      <w:r>
        <w:rPr>
          <w:rFonts w:hint="eastAsia"/>
        </w:rPr>
        <w:t>粉瓣似云霞</w:t>
      </w:r>
      <w:proofErr w:type="gramEnd"/>
      <w:r>
        <w:rPr>
          <w:rFonts w:hint="eastAsia"/>
        </w:rPr>
        <w:t>坠落，层层叠叠地缀在枝头，风一吹，便有花瓣簌簌飘落，有的坠入河中，随流水轻晃，似粉色的扁舟；有的落在岸边的草地上，给嫩绿的草甸绣上了淡粉的花饰。几株垂柳穿插在樱花树间，鹅黄的柳芽如珠帘般垂下，风过时，柳条轻拂，与樱花的</w:t>
      </w:r>
      <w:proofErr w:type="gramStart"/>
      <w:r>
        <w:rPr>
          <w:rFonts w:hint="eastAsia"/>
        </w:rPr>
        <w:t>粉形成</w:t>
      </w:r>
      <w:proofErr w:type="gramEnd"/>
      <w:r>
        <w:rPr>
          <w:rFonts w:hint="eastAsia"/>
        </w:rPr>
        <w:t>了柔与艳的碰撞，像是大自然在调色盘里精心调配的春之色谱。</w:t>
      </w:r>
    </w:p>
    <w:p w14:paraId="19E3C3C9" w14:textId="6FD3032D" w:rsidR="00F51F6C" w:rsidRDefault="00F51F6C" w:rsidP="00F51F6C">
      <w:r>
        <w:t xml:space="preserve"> </w:t>
      </w:r>
      <w:r>
        <w:rPr>
          <w:rFonts w:hint="eastAsia"/>
        </w:rPr>
        <w:t>河水是这画卷的底色，澄澈中带着浅绿，把岸边的树影、栏杆的轮廓都映在其中，偶尔有小鱼游过，搅碎了一河的倒影，又很快恢复了平静。岸边的石栏简洁而质朴，与背后的河南宿舍建筑相映成趣。那些宿舍楼虽不张扬，却在绿树繁花的映衬下，透出一种沉静的生活气息。窗棂间仿佛能看到学子们伏案苦读的身影，或是课间凭窗远眺的惬意，让这风景多了几分人文的温度。</w:t>
      </w:r>
    </w:p>
    <w:p w14:paraId="04819C3A" w14:textId="194CDA81" w:rsidR="00F51F6C" w:rsidRDefault="00F51F6C" w:rsidP="00F51F6C">
      <w:r>
        <w:t xml:space="preserve"> </w:t>
      </w:r>
      <w:r>
        <w:rPr>
          <w:rFonts w:hint="eastAsia"/>
        </w:rPr>
        <w:t xml:space="preserve">  码头的步道上，青草从石板的缝隙里探出头来，与岸边的绿意连成一片。偶尔有飞鸟掠过水面，留下一串涟漪，又倏地飞向樱花树的深处，只留下几声清脆的啼鸣在空气中回荡。那只偶然停在岸边的白鸟，似是被这春景吸引，静静地伫立着，成了这幅动态画卷里的一枚静态印章。四季轮回里，二工大的</w:t>
      </w:r>
      <w:proofErr w:type="gramStart"/>
      <w:r>
        <w:rPr>
          <w:rFonts w:hint="eastAsia"/>
        </w:rPr>
        <w:t>河景总有</w:t>
      </w:r>
      <w:proofErr w:type="gramEnd"/>
      <w:r>
        <w:rPr>
          <w:rFonts w:hint="eastAsia"/>
        </w:rPr>
        <w:t>不同的风姿。但春日的它，格外动人。樱花的烂漫、柳条的轻柔、河水的澄澈，还有河南宿舍区那若隐若现的生活气息，交织成了一首春日的交响曲。在这里，自然的美与校园的情融于一体，让每一个驻足的人，都能感受到知识的土壤上，那份蓬勃的春之生命力。</w:t>
      </w:r>
    </w:p>
    <w:p w14:paraId="3E3A3ABB" w14:textId="6EE1A514" w:rsidR="006A34CC" w:rsidRDefault="00F51F6C" w:rsidP="00254C76">
      <w:pPr>
        <w:ind w:firstLine="420"/>
      </w:pPr>
      <w:r>
        <w:rPr>
          <w:rFonts w:hint="eastAsia"/>
        </w:rPr>
        <w:t>当夕阳西下，晚霞给河面镀上金边，河南宿舍的灯火次第亮起，这河景又会换上另一番模样。但无论何时，它都是二工大学子心中一抹温柔的印记，是知识殿堂外，自然馈赠的诗意角落，让我们在求知的路上，总能邂逅这般可心的风景，汲取一份宁静与力量。</w:t>
      </w:r>
    </w:p>
    <w:p w14:paraId="162A468F" w14:textId="1CE1D4F7" w:rsidR="00254C76" w:rsidRDefault="00254C76" w:rsidP="00254C76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CE18C4F" wp14:editId="0BDCBF92">
            <wp:extent cx="5264150" cy="2959100"/>
            <wp:effectExtent l="0" t="0" r="0" b="0"/>
            <wp:docPr id="19129998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10"/>
    <w:rsid w:val="00012E63"/>
    <w:rsid w:val="00254C76"/>
    <w:rsid w:val="003876D2"/>
    <w:rsid w:val="004B7C76"/>
    <w:rsid w:val="006A34CC"/>
    <w:rsid w:val="00BB21B6"/>
    <w:rsid w:val="00D81C79"/>
    <w:rsid w:val="00EB2A10"/>
    <w:rsid w:val="00F5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D8F4"/>
  <w15:chartTrackingRefBased/>
  <w15:docId w15:val="{149535B2-282C-4D87-88A3-73D5CECF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A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2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杨</dc:creator>
  <cp:keywords/>
  <dc:description/>
  <cp:lastModifiedBy>涛 杨</cp:lastModifiedBy>
  <cp:revision>3</cp:revision>
  <dcterms:created xsi:type="dcterms:W3CDTF">2025-12-20T02:49:00Z</dcterms:created>
  <dcterms:modified xsi:type="dcterms:W3CDTF">2025-12-20T02:53:00Z</dcterms:modified>
</cp:coreProperties>
</file>